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2503" w14:textId="4648C343" w:rsidR="00B54B39" w:rsidRPr="00B42311" w:rsidRDefault="00B97576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17A7C062">
                <wp:simplePos x="0" y="0"/>
                <wp:positionH relativeFrom="margin">
                  <wp:posOffset>78740</wp:posOffset>
                </wp:positionH>
                <wp:positionV relativeFrom="paragraph">
                  <wp:posOffset>634</wp:posOffset>
                </wp:positionV>
                <wp:extent cx="2600325" cy="760095"/>
                <wp:effectExtent l="0" t="0" r="9525" b="190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62464F3F" w:rsidR="00117389" w:rsidRPr="00E93DED" w:rsidRDefault="00067DF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千曲</w:t>
                            </w:r>
                            <w:r w:rsidR="00877B1F" w:rsidRPr="00E93DE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中央</w:t>
                            </w:r>
                            <w:r w:rsidR="00671428"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病院</w:t>
                            </w:r>
                            <w:r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薬剤科</w:t>
                            </w:r>
                          </w:p>
                          <w:p w14:paraId="2DE61A33" w14:textId="170AF7BD" w:rsidR="00117389" w:rsidRPr="00E93DED" w:rsidRDefault="0011738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93DE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FAX：</w:t>
                            </w:r>
                            <w:r w:rsidR="00067DFA" w:rsidRPr="00E93DE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026</w:t>
                            </w:r>
                            <w:r w:rsidR="007C70E2" w:rsidRPr="00E93DE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-273-2313</w:t>
                            </w:r>
                            <w:r w:rsidR="00067DFA"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7C70E2"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専用</w:t>
                            </w:r>
                            <w:r w:rsidR="00067DFA" w:rsidRPr="00E93DE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）</w:t>
                            </w:r>
                          </w:p>
                          <w:p w14:paraId="1ACEC077" w14:textId="46420FE3" w:rsidR="007B2A58" w:rsidRPr="00E93DED" w:rsidRDefault="007B2A5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93DE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E-</w:t>
                            </w:r>
                            <w:r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ail</w:t>
                            </w:r>
                            <w:r w:rsidRPr="00E93DE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：</w:t>
                            </w:r>
                            <w:r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kusuri</w:t>
                            </w:r>
                            <w:r w:rsidR="00D149A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="00D149A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E93DE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@</w:t>
                            </w:r>
                            <w:r w:rsidRPr="00E93DE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chikuma-chp.or.jp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.05pt;width:204.75pt;height:5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" stroked="f">
                <v:textbox>
                  <w:txbxContent>
                    <w:p w14:paraId="33BE7D9F" w14:textId="62464F3F" w:rsidR="00117389" w:rsidRPr="00E93DED" w:rsidRDefault="00067DF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千曲</w:t>
                      </w:r>
                      <w:r w:rsidR="00877B1F" w:rsidRPr="00E93DED">
                        <w:rPr>
                          <w:rFonts w:asciiTheme="majorEastAsia" w:eastAsiaTheme="majorEastAsia" w:hAnsiTheme="majorEastAsia"/>
                          <w:sz w:val="20"/>
                        </w:rPr>
                        <w:t>中央</w:t>
                      </w:r>
                      <w:r w:rsidR="00671428"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病院</w:t>
                      </w:r>
                      <w:r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薬剤科</w:t>
                      </w:r>
                    </w:p>
                    <w:p w14:paraId="2DE61A33" w14:textId="170AF7BD" w:rsidR="00117389" w:rsidRPr="00E93DED" w:rsidRDefault="0011738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93DED">
                        <w:rPr>
                          <w:rFonts w:asciiTheme="majorEastAsia" w:eastAsiaTheme="majorEastAsia" w:hAnsiTheme="majorEastAsia"/>
                          <w:sz w:val="20"/>
                        </w:rPr>
                        <w:t>FAX：</w:t>
                      </w:r>
                      <w:r w:rsidR="00067DFA" w:rsidRPr="00E93DED">
                        <w:rPr>
                          <w:rFonts w:asciiTheme="majorEastAsia" w:eastAsiaTheme="majorEastAsia" w:hAnsiTheme="majorEastAsia"/>
                          <w:sz w:val="20"/>
                        </w:rPr>
                        <w:t>026</w:t>
                      </w:r>
                      <w:r w:rsidR="007C70E2" w:rsidRPr="00E93DED">
                        <w:rPr>
                          <w:rFonts w:asciiTheme="majorEastAsia" w:eastAsiaTheme="majorEastAsia" w:hAnsiTheme="majorEastAsia"/>
                          <w:sz w:val="20"/>
                        </w:rPr>
                        <w:t>-273-2313</w:t>
                      </w:r>
                      <w:r w:rsidR="00067DFA"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7C70E2"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専用</w:t>
                      </w:r>
                      <w:r w:rsidR="00067DFA" w:rsidRPr="00E93DED">
                        <w:rPr>
                          <w:rFonts w:asciiTheme="majorEastAsia" w:eastAsiaTheme="majorEastAsia" w:hAnsiTheme="majorEastAsia"/>
                          <w:sz w:val="20"/>
                        </w:rPr>
                        <w:t>）</w:t>
                      </w:r>
                    </w:p>
                    <w:p w14:paraId="1ACEC077" w14:textId="46420FE3" w:rsidR="007B2A58" w:rsidRPr="00E93DED" w:rsidRDefault="007B2A58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93DED">
                        <w:rPr>
                          <w:rFonts w:asciiTheme="majorEastAsia" w:eastAsiaTheme="majorEastAsia" w:hAnsiTheme="majorEastAsia"/>
                          <w:sz w:val="20"/>
                        </w:rPr>
                        <w:t>E-</w:t>
                      </w:r>
                      <w:r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ail</w:t>
                      </w:r>
                      <w:r w:rsidRPr="00E93DED">
                        <w:rPr>
                          <w:rFonts w:asciiTheme="majorEastAsia" w:eastAsiaTheme="majorEastAsia" w:hAnsiTheme="majorEastAsia"/>
                          <w:sz w:val="20"/>
                        </w:rPr>
                        <w:t>：</w:t>
                      </w:r>
                      <w:r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kusuri</w:t>
                      </w:r>
                      <w:r w:rsidR="00D149A5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2</w:t>
                      </w:r>
                      <w:r w:rsidR="00D149A5">
                        <w:rPr>
                          <w:rFonts w:asciiTheme="majorEastAsia" w:eastAsiaTheme="majorEastAsia" w:hAnsiTheme="majorEastAsia"/>
                          <w:sz w:val="20"/>
                        </w:rPr>
                        <w:t>12</w:t>
                      </w:r>
                      <w:bookmarkStart w:id="1" w:name="_GoBack"/>
                      <w:bookmarkEnd w:id="1"/>
                      <w:r w:rsidRPr="00E93DE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@</w:t>
                      </w:r>
                      <w:r w:rsidRPr="00E93DED">
                        <w:rPr>
                          <w:rFonts w:asciiTheme="majorEastAsia" w:eastAsiaTheme="majorEastAsia" w:hAnsiTheme="majorEastAsia"/>
                          <w:sz w:val="20"/>
                        </w:rPr>
                        <w:t>chikuma-chp.or.jp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4734CF04">
                <wp:simplePos x="0" y="0"/>
                <wp:positionH relativeFrom="margin">
                  <wp:posOffset>4396740</wp:posOffset>
                </wp:positionH>
                <wp:positionV relativeFrom="paragraph">
                  <wp:posOffset>222250</wp:posOffset>
                </wp:positionV>
                <wp:extent cx="2105025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2C2514EE" w:rsidR="00117389" w:rsidRDefault="00E951F2" w:rsidP="0078068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薬剤</w:t>
                            </w:r>
                            <w:r w:rsidR="00633F17">
                              <w:rPr>
                                <w:rFonts w:asciiTheme="majorEastAsia" w:eastAsiaTheme="majorEastAsia" w:hAnsiTheme="majorEastAsia" w:hint="eastAsia"/>
                              </w:rPr>
                              <w:t>科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→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担当医</w:t>
                            </w:r>
                          </w:p>
                          <w:p w14:paraId="4392774D" w14:textId="34608BB0" w:rsidR="0078068A" w:rsidRPr="00EA433E" w:rsidRDefault="0078068A" w:rsidP="0078068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→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医事課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346.2pt;margin-top:17.5pt;width:165.7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" filled="f" stroked="f">
                <v:textbox style="mso-fit-shape-to-text:t">
                  <w:txbxContent>
                    <w:p w14:paraId="4C16EEF9" w14:textId="2C2514EE" w:rsidR="00117389" w:rsidRDefault="00E951F2" w:rsidP="0078068A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薬剤</w:t>
                      </w:r>
                      <w:r w:rsidR="00633F17">
                        <w:rPr>
                          <w:rFonts w:asciiTheme="majorEastAsia" w:eastAsiaTheme="majorEastAsia" w:hAnsiTheme="majorEastAsia" w:hint="eastAsia"/>
                        </w:rPr>
                        <w:t>科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→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担当医</w:t>
                      </w:r>
                    </w:p>
                    <w:p w14:paraId="4392774D" w14:textId="34608BB0" w:rsidR="0078068A" w:rsidRPr="00EA433E" w:rsidRDefault="0078068A" w:rsidP="0078068A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→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医事課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B42311">
        <w:tab/>
      </w:r>
    </w:p>
    <w:p w14:paraId="6F1B3DD9" w14:textId="7077CA3D" w:rsidR="00EA433E" w:rsidRDefault="00E93DED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605FE493">
                <wp:simplePos x="0" y="0"/>
                <wp:positionH relativeFrom="margin">
                  <wp:posOffset>2540</wp:posOffset>
                </wp:positionH>
                <wp:positionV relativeFrom="paragraph">
                  <wp:posOffset>212090</wp:posOffset>
                </wp:positionV>
                <wp:extent cx="6467475" cy="415925"/>
                <wp:effectExtent l="0" t="0" r="9525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F95318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9531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16.7pt;width:509.25pt;height:3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" stroked="f">
                <v:textbox>
                  <w:txbxContent>
                    <w:p w14:paraId="2F5DB197" w14:textId="71E4807B" w:rsidR="00B67BE7" w:rsidRPr="00F95318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9531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61ED1C9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4A5AA918" w14:textId="21858298" w:rsidR="00B80318" w:rsidRPr="00F95318" w:rsidRDefault="00B80318" w:rsidP="00F95318">
      <w:pPr>
        <w:jc w:val="distribute"/>
        <w:rPr>
          <w:rFonts w:ascii="Arial" w:eastAsia="ＭＳ Ｐゴシック" w:hAnsi="Arial" w:cs="Arial"/>
          <w:szCs w:val="21"/>
        </w:rPr>
      </w:pPr>
      <w:r w:rsidRPr="00F95318">
        <w:rPr>
          <w:rFonts w:asciiTheme="majorEastAsia" w:eastAsiaTheme="majorEastAsia" w:hAnsiTheme="majorEastAsia" w:hint="eastAsia"/>
          <w:sz w:val="22"/>
          <w:u w:val="single"/>
        </w:rPr>
        <w:t>処</w:t>
      </w:r>
      <w:r w:rsidRPr="00F95318">
        <w:rPr>
          <w:rFonts w:ascii="Arial" w:eastAsia="ＭＳ Ｐゴシック" w:hAnsi="Arial" w:cs="Arial"/>
          <w:szCs w:val="21"/>
          <w:u w:val="single"/>
        </w:rPr>
        <w:t>方医：　　　　　科　　　　　　　　　先生御机下</w:t>
      </w:r>
      <w:r w:rsidRPr="00F95318">
        <w:rPr>
          <w:rFonts w:ascii="Arial" w:eastAsia="ＭＳ Ｐゴシック" w:hAnsi="Arial" w:cs="Arial"/>
          <w:szCs w:val="21"/>
        </w:rPr>
        <w:t xml:space="preserve">　報告日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年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月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日</w:t>
      </w:r>
    </w:p>
    <w:p w14:paraId="19EFB9B8" w14:textId="77777777" w:rsidR="00F95318" w:rsidRPr="00F95318" w:rsidRDefault="00F95318" w:rsidP="00F95318">
      <w:pPr>
        <w:jc w:val="center"/>
        <w:rPr>
          <w:rFonts w:ascii="Arial" w:eastAsia="ＭＳ Ｐゴシック" w:hAnsi="Arial" w:cs="Arial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F95318" w14:paraId="7A99A6C9" w14:textId="77777777" w:rsidTr="00EA433E">
        <w:tc>
          <w:tcPr>
            <w:tcW w:w="4957" w:type="dxa"/>
            <w:gridSpan w:val="2"/>
          </w:tcPr>
          <w:p w14:paraId="0275B73B" w14:textId="77777777" w:rsidR="002713E9" w:rsidRPr="00F95318" w:rsidRDefault="00877B1F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患者</w:t>
            </w:r>
            <w:r w:rsidR="002713E9" w:rsidRPr="00F95318">
              <w:rPr>
                <w:rFonts w:ascii="Arial" w:eastAsia="ＭＳ Ｐゴシック" w:hAnsi="Arial" w:cs="Arial"/>
                <w:szCs w:val="21"/>
              </w:rPr>
              <w:t>ID</w:t>
            </w:r>
            <w:r w:rsidR="007C58DC" w:rsidRPr="00F95318">
              <w:rPr>
                <w:rFonts w:ascii="Arial" w:eastAsia="ＭＳ Ｐゴシック" w:hAnsi="Arial" w:cs="Arial"/>
                <w:szCs w:val="21"/>
              </w:rPr>
              <w:t>：</w:t>
            </w:r>
          </w:p>
          <w:p w14:paraId="2C447BD5" w14:textId="794F17EF" w:rsidR="007C58DC" w:rsidRPr="00F95318" w:rsidRDefault="002713E9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患者氏名：</w:t>
            </w:r>
          </w:p>
          <w:p w14:paraId="17ECF5CE" w14:textId="393353C1" w:rsidR="003B2FC9" w:rsidRPr="00F95318" w:rsidRDefault="002713E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生年月日：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保険薬局</w:t>
            </w:r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名称・住所</w:t>
            </w:r>
          </w:p>
          <w:p w14:paraId="635B362E" w14:textId="77777777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063C1986" w14:textId="77777777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264DD7C7" w14:textId="56E8DBEF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TEL</w:t>
            </w:r>
            <w:r w:rsidR="002713E9" w:rsidRPr="00F95318">
              <w:rPr>
                <w:rFonts w:ascii="Arial" w:eastAsia="ＭＳ Ｐゴシック" w:hAnsi="Arial" w:cs="Arial"/>
                <w:szCs w:val="21"/>
              </w:rPr>
              <w:t>：</w:t>
            </w:r>
          </w:p>
          <w:p w14:paraId="789EAE82" w14:textId="3E4A3F0F" w:rsidR="007C58DC" w:rsidRPr="00F95318" w:rsidRDefault="007C58DC" w:rsidP="002713E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担当薬剤師：</w:t>
            </w:r>
          </w:p>
        </w:tc>
      </w:tr>
      <w:tr w:rsidR="007C58DC" w:rsidRPr="00F95318" w14:paraId="4D6A6FCB" w14:textId="77777777" w:rsidTr="00EA433E">
        <w:tc>
          <w:tcPr>
            <w:tcW w:w="1838" w:type="dxa"/>
          </w:tcPr>
          <w:p w14:paraId="73A06D12" w14:textId="61C96B13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患者</w:t>
            </w:r>
            <w:r w:rsidR="0004317F" w:rsidRPr="00F95318">
              <w:rPr>
                <w:rFonts w:ascii="Arial" w:eastAsia="ＭＳ Ｐゴシック" w:hAnsi="Arial" w:cs="Arial"/>
                <w:szCs w:val="21"/>
              </w:rPr>
              <w:t>又は代諾者</w:t>
            </w:r>
            <w:r w:rsidRPr="00F95318">
              <w:rPr>
                <w:rFonts w:ascii="Arial" w:eastAsia="ＭＳ Ｐゴシック" w:hAnsi="Arial" w:cs="Arial"/>
                <w:szCs w:val="21"/>
              </w:rPr>
              <w:t>からの同意</w:t>
            </w:r>
          </w:p>
        </w:tc>
        <w:tc>
          <w:tcPr>
            <w:tcW w:w="3119" w:type="dxa"/>
          </w:tcPr>
          <w:p w14:paraId="57246ADF" w14:textId="77777777" w:rsidR="007C58DC" w:rsidRPr="00F95318" w:rsidRDefault="007C58DC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 xml:space="preserve">得た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得ていない</w:t>
            </w:r>
          </w:p>
          <w:p w14:paraId="66DB24F6" w14:textId="5567C5E2" w:rsidR="0004317F" w:rsidRPr="00F95318" w:rsidRDefault="0004317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C58DC" w:rsidRPr="00F95318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Pr="00F95318" w:rsidRDefault="006B0B9F" w:rsidP="007C58DC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7C58DC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7C58DC" w:rsidRPr="00F95318">
              <w:rPr>
                <w:rFonts w:ascii="Arial" w:eastAsia="ＭＳ Ｐゴシック" w:hAnsi="Arial" w:cs="Arial"/>
                <w:szCs w:val="21"/>
              </w:rPr>
              <w:t>患者は処方医への報告を拒否していますが、</w:t>
            </w:r>
          </w:p>
          <w:p w14:paraId="17A09913" w14:textId="24C5C5A3" w:rsidR="007C58DC" w:rsidRPr="00F95318" w:rsidRDefault="007C58DC" w:rsidP="007C58DC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F95318" w:rsidRDefault="007C58DC" w:rsidP="007C58DC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180A4633" w14:textId="437696FE" w:rsidR="00C157D9" w:rsidRPr="00F95318" w:rsidRDefault="004B7EBF">
      <w:pPr>
        <w:jc w:val="lef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緊急性のある場合は</w:t>
      </w:r>
      <w:r w:rsidR="00837DCF">
        <w:rPr>
          <w:rFonts w:ascii="Arial" w:eastAsia="ＭＳ Ｐゴシック" w:hAnsi="Arial" w:cs="Arial" w:hint="eastAsia"/>
          <w:szCs w:val="21"/>
        </w:rPr>
        <w:t>患者</w:t>
      </w:r>
      <w:r w:rsidR="00837DCF">
        <w:rPr>
          <w:rFonts w:ascii="Arial" w:eastAsia="ＭＳ Ｐゴシック" w:hAnsi="Arial" w:cs="Arial" w:hint="eastAsia"/>
          <w:szCs w:val="21"/>
        </w:rPr>
        <w:t xml:space="preserve"> (</w:t>
      </w:r>
      <w:r w:rsidR="00837DCF">
        <w:rPr>
          <w:rFonts w:ascii="Arial" w:eastAsia="ＭＳ Ｐゴシック" w:hAnsi="Arial" w:cs="Arial" w:hint="eastAsia"/>
          <w:szCs w:val="21"/>
        </w:rPr>
        <w:t>ご家族</w:t>
      </w:r>
      <w:r w:rsidR="00837DCF">
        <w:rPr>
          <w:rFonts w:ascii="Arial" w:eastAsia="ＭＳ Ｐゴシック" w:hAnsi="Arial" w:cs="Arial" w:hint="eastAsia"/>
          <w:szCs w:val="21"/>
        </w:rPr>
        <w:t xml:space="preserve">) </w:t>
      </w:r>
      <w:r w:rsidR="00837DCF">
        <w:rPr>
          <w:rFonts w:ascii="Arial" w:eastAsia="ＭＳ Ｐゴシック" w:hAnsi="Arial" w:cs="Arial" w:hint="eastAsia"/>
          <w:szCs w:val="21"/>
        </w:rPr>
        <w:t>より</w:t>
      </w:r>
      <w:r>
        <w:rPr>
          <w:rFonts w:ascii="Arial" w:eastAsia="ＭＳ Ｐゴシック" w:hAnsi="Arial" w:cs="Arial" w:hint="eastAsia"/>
          <w:szCs w:val="21"/>
        </w:rPr>
        <w:t>医師へ</w:t>
      </w:r>
      <w:r w:rsidR="00837DCF">
        <w:rPr>
          <w:rFonts w:ascii="Arial" w:eastAsia="ＭＳ Ｐゴシック" w:hAnsi="Arial" w:cs="Arial" w:hint="eastAsia"/>
          <w:szCs w:val="21"/>
        </w:rPr>
        <w:t>直接</w:t>
      </w:r>
      <w:r>
        <w:rPr>
          <w:rFonts w:ascii="Arial" w:eastAsia="ＭＳ Ｐゴシック" w:hAnsi="Arial" w:cs="Arial" w:hint="eastAsia"/>
          <w:szCs w:val="21"/>
        </w:rPr>
        <w:t>連絡す</w:t>
      </w:r>
      <w:r w:rsidR="00837DCF">
        <w:rPr>
          <w:rFonts w:ascii="Arial" w:eastAsia="ＭＳ Ｐゴシック" w:hAnsi="Arial" w:cs="Arial" w:hint="eastAsia"/>
          <w:szCs w:val="21"/>
        </w:rPr>
        <w:t>るようにしてください。</w:t>
      </w:r>
    </w:p>
    <w:p w14:paraId="388B62F9" w14:textId="77777777" w:rsidR="004B7EBF" w:rsidRDefault="004B7EBF" w:rsidP="004B7E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処方箋に基づき</w:t>
      </w:r>
      <w:r>
        <w:rPr>
          <w:rFonts w:asciiTheme="majorEastAsia" w:eastAsiaTheme="majorEastAsia" w:hAnsiTheme="majorEastAsia"/>
        </w:rPr>
        <w:t>調剤し、</w:t>
      </w:r>
      <w:r>
        <w:rPr>
          <w:rFonts w:asciiTheme="majorEastAsia" w:eastAsiaTheme="majorEastAsia" w:hAnsiTheme="majorEastAsia" w:hint="eastAsia"/>
        </w:rPr>
        <w:t>薬剤を交付しました</w:t>
      </w:r>
      <w:r>
        <w:rPr>
          <w:rFonts w:asciiTheme="majorEastAsia" w:eastAsiaTheme="majorEastAsia" w:hAnsiTheme="majorEastAsia"/>
        </w:rPr>
        <w:t>。</w:t>
      </w:r>
    </w:p>
    <w:p w14:paraId="46670343" w14:textId="38CBA75B" w:rsidR="007C58DC" w:rsidRPr="00F95318" w:rsidRDefault="004B7EBF">
      <w:pPr>
        <w:jc w:val="left"/>
        <w:rPr>
          <w:rFonts w:ascii="Arial" w:eastAsia="ＭＳ Ｐゴシック" w:hAnsi="Arial" w:cs="Arial"/>
          <w:szCs w:val="21"/>
        </w:rPr>
      </w:pPr>
      <w:r>
        <w:rPr>
          <w:rFonts w:asciiTheme="majorEastAsia" w:eastAsiaTheme="majorEastAsia" w:hAnsiTheme="majorEastAsia" w:hint="eastAsia"/>
        </w:rPr>
        <w:t>下記の通り</w:t>
      </w:r>
      <w:r>
        <w:rPr>
          <w:rFonts w:asciiTheme="majorEastAsia" w:eastAsiaTheme="majorEastAsia" w:hAnsiTheme="majorEastAsia"/>
        </w:rPr>
        <w:t>、ご報告すべき点がございますので、ご高配賜りますようお願い申し上げます。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:rsidRPr="00F95318" w14:paraId="67441D3F" w14:textId="77777777" w:rsidTr="00F95318">
        <w:trPr>
          <w:trHeight w:val="1403"/>
        </w:trPr>
        <w:tc>
          <w:tcPr>
            <w:tcW w:w="1413" w:type="dxa"/>
            <w:vAlign w:val="center"/>
          </w:tcPr>
          <w:p w14:paraId="2769EFF9" w14:textId="7EF5BCC0" w:rsidR="007C58DC" w:rsidRPr="00F95318" w:rsidRDefault="00F95318" w:rsidP="00F95318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分類</w:t>
            </w:r>
          </w:p>
        </w:tc>
        <w:tc>
          <w:tcPr>
            <w:tcW w:w="8781" w:type="dxa"/>
          </w:tcPr>
          <w:p w14:paraId="15A829A4" w14:textId="09B2C50E" w:rsidR="00837DCF" w:rsidRDefault="006B0B9F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A63A48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B9170D" w:rsidRPr="00F95318">
              <w:rPr>
                <w:rFonts w:ascii="Arial" w:eastAsia="ＭＳ Ｐゴシック" w:hAnsi="Arial" w:cs="Arial"/>
                <w:szCs w:val="21"/>
              </w:rPr>
              <w:t>継続の必要</w:t>
            </w:r>
            <w:r w:rsidR="00324C60" w:rsidRPr="00F95318">
              <w:rPr>
                <w:rFonts w:ascii="Arial" w:eastAsia="ＭＳ Ｐゴシック" w:hAnsi="Arial" w:cs="Arial"/>
                <w:szCs w:val="21"/>
              </w:rPr>
              <w:t>性</w:t>
            </w:r>
            <w:r w:rsidR="00B9170D" w:rsidRPr="00F95318">
              <w:rPr>
                <w:rFonts w:ascii="Arial" w:eastAsia="ＭＳ Ｐゴシック" w:hAnsi="Arial" w:cs="Arial"/>
                <w:szCs w:val="21"/>
              </w:rPr>
              <w:t>が乏しい薬剤についての</w:t>
            </w:r>
            <w:r w:rsidR="00265314" w:rsidRPr="00F95318">
              <w:rPr>
                <w:rFonts w:ascii="Arial" w:eastAsia="ＭＳ Ｐゴシック" w:hAnsi="Arial" w:cs="Arial"/>
                <w:szCs w:val="21"/>
              </w:rPr>
              <w:t>情報提供</w:t>
            </w:r>
            <w:r w:rsidR="00F95318">
              <w:rPr>
                <w:rFonts w:ascii="Arial" w:eastAsia="ＭＳ Ｐゴシック" w:hAnsi="Arial" w:cs="Arial" w:hint="eastAsia"/>
                <w:szCs w:val="21"/>
              </w:rPr>
              <w:t xml:space="preserve"> (</w:t>
            </w:r>
            <w:r w:rsidR="00F95318">
              <w:rPr>
                <w:rFonts w:ascii="Arial" w:eastAsia="ＭＳ Ｐゴシック" w:hAnsi="Arial" w:cs="Arial"/>
                <w:szCs w:val="21"/>
              </w:rPr>
              <w:t>ポリファーマシー</w:t>
            </w:r>
            <w:r w:rsidR="00F95318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6DA74165" w14:textId="4A3DB8AF" w:rsidR="00837DCF" w:rsidRDefault="006B0B9F" w:rsidP="00837D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F95318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F95318" w:rsidRPr="00F95318">
              <w:rPr>
                <w:rFonts w:ascii="Arial" w:eastAsia="ＭＳ Ｐゴシック" w:hAnsi="Arial" w:cs="Arial"/>
                <w:szCs w:val="21"/>
              </w:rPr>
              <w:t>服薬状況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F72D0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F72D00" w:rsidRPr="00F95318">
              <w:rPr>
                <w:rFonts w:ascii="Arial" w:eastAsia="ＭＳ Ｐゴシック" w:hAnsi="Arial" w:cs="Arial"/>
                <w:szCs w:val="21"/>
              </w:rPr>
              <w:t>経口抗がん薬の適正使用に関する情報提供</w:t>
            </w:r>
            <w:r w:rsidR="00F95318">
              <w:rPr>
                <w:rFonts w:ascii="Arial" w:eastAsia="ＭＳ Ｐゴシック" w:hAnsi="Arial" w:cs="Arial" w:hint="eastAsia"/>
                <w:szCs w:val="21"/>
              </w:rPr>
              <w:t>，</w:t>
            </w:r>
          </w:p>
          <w:p w14:paraId="712E72D4" w14:textId="673B45E7" w:rsidR="00837DCF" w:rsidRDefault="006B0B9F" w:rsidP="00837D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1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F72D0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F95318">
              <w:rPr>
                <w:rFonts w:ascii="Arial" w:eastAsia="ＭＳ Ｐゴシック" w:hAnsi="Arial" w:cs="Arial"/>
                <w:szCs w:val="21"/>
              </w:rPr>
              <w:t>残薬調整に関する情報提供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1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F72D0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153C98" w:rsidRPr="00F95318">
              <w:rPr>
                <w:rFonts w:ascii="Arial" w:eastAsia="ＭＳ Ｐゴシック" w:hAnsi="Arial" w:cs="Arial"/>
                <w:szCs w:val="21"/>
              </w:rPr>
              <w:t>副作用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1C081D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1C081D" w:rsidRPr="00F95318">
              <w:rPr>
                <w:rFonts w:ascii="Arial" w:eastAsia="ＭＳ Ｐゴシック" w:hAnsi="Arial" w:cs="Arial"/>
                <w:szCs w:val="21"/>
              </w:rPr>
              <w:t>処方内容に関連した提案</w:t>
            </w:r>
          </w:p>
          <w:p w14:paraId="3F655039" w14:textId="77777777" w:rsidR="00837DCF" w:rsidRDefault="006B0B9F" w:rsidP="005E59E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1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E55FB6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5E59E0" w:rsidRPr="00F95318">
              <w:rPr>
                <w:rFonts w:ascii="Arial" w:eastAsia="ＭＳ Ｐゴシック" w:hAnsi="Arial" w:cs="Arial"/>
                <w:szCs w:val="21"/>
              </w:rPr>
              <w:t>OTC</w:t>
            </w:r>
            <w:r w:rsidR="005E59E0" w:rsidRPr="00F95318">
              <w:rPr>
                <w:rFonts w:ascii="Arial" w:eastAsia="ＭＳ Ｐゴシック" w:hAnsi="Arial" w:cs="Arial"/>
                <w:szCs w:val="21"/>
              </w:rPr>
              <w:t>・サプリメント</w:t>
            </w:r>
            <w:r w:rsidR="00F95318">
              <w:rPr>
                <w:rFonts w:ascii="Arial" w:eastAsia="ＭＳ Ｐゴシック" w:hAnsi="Arial" w:cs="Arial" w:hint="eastAsia"/>
                <w:szCs w:val="21"/>
              </w:rPr>
              <w:t>，</w:t>
            </w:r>
          </w:p>
          <w:p w14:paraId="2627FDE6" w14:textId="7DB3EDC4" w:rsidR="003B2FC9" w:rsidRPr="00F95318" w:rsidRDefault="006B0B9F" w:rsidP="005E59E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B2FC9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5E59E0" w:rsidRPr="00F95318">
              <w:rPr>
                <w:rFonts w:ascii="Arial" w:eastAsia="ＭＳ Ｐゴシック" w:hAnsi="Arial" w:cs="Arial"/>
                <w:szCs w:val="21"/>
              </w:rPr>
              <w:t>その他（</w:t>
            </w:r>
            <w:r w:rsidR="005E59E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5E59E0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9C6088" w:rsidRPr="00F95318" w14:paraId="026A68B3" w14:textId="77777777" w:rsidTr="003B2FC9">
        <w:trPr>
          <w:trHeight w:val="3581"/>
        </w:trPr>
        <w:tc>
          <w:tcPr>
            <w:tcW w:w="10194" w:type="dxa"/>
            <w:gridSpan w:val="2"/>
          </w:tcPr>
          <w:p w14:paraId="15181576" w14:textId="02CC06B6" w:rsidR="00306669" w:rsidRPr="00F95318" w:rsidRDefault="009C6088" w:rsidP="00F72D0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薬剤師からの情報提供・提案内容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（</w:t>
            </w:r>
            <w:r w:rsidR="00DB72E8" w:rsidRPr="00F95318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="00DB72E8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残薬調整</w:t>
            </w:r>
            <w:r w:rsidR="00F72D00" w:rsidRPr="00F95318">
              <w:rPr>
                <w:rFonts w:ascii="Arial" w:eastAsia="ＭＳ Ｐゴシック" w:hAnsi="Arial" w:cs="Arial"/>
                <w:szCs w:val="21"/>
              </w:rPr>
              <w:t>の場合は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下欄</w:t>
            </w:r>
            <w:r w:rsidR="00F72D00" w:rsidRPr="00F95318">
              <w:rPr>
                <w:rFonts w:ascii="Arial" w:eastAsia="ＭＳ Ｐゴシック" w:hAnsi="Arial" w:cs="Arial"/>
                <w:szCs w:val="21"/>
              </w:rPr>
              <w:t>の「理由」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>と</w:t>
            </w:r>
            <w:r w:rsidR="00F72D00" w:rsidRPr="00F95318">
              <w:rPr>
                <w:rFonts w:ascii="Arial" w:eastAsia="ＭＳ Ｐゴシック" w:hAnsi="Arial" w:cs="Arial"/>
                <w:szCs w:val="21"/>
              </w:rPr>
              <w:t>「対応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>」</w:t>
            </w:r>
            <w:r w:rsidR="00F72D00" w:rsidRPr="00F95318">
              <w:rPr>
                <w:rFonts w:ascii="Arial" w:eastAsia="ＭＳ Ｐゴシック" w:hAnsi="Arial" w:cs="Arial"/>
                <w:szCs w:val="21"/>
              </w:rPr>
              <w:t>を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記入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する</w:t>
            </w:r>
            <w:r w:rsidR="00C8385D" w:rsidRPr="00F95318">
              <w:rPr>
                <w:rFonts w:ascii="Arial" w:eastAsia="ＭＳ Ｐゴシック" w:hAnsi="Arial" w:cs="Arial"/>
                <w:szCs w:val="21"/>
              </w:rPr>
              <w:t>こと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）</w:t>
            </w:r>
          </w:p>
          <w:p w14:paraId="4406BCED" w14:textId="58ADBD7D" w:rsidR="009C6088" w:rsidRPr="00F95318" w:rsidRDefault="009C6088" w:rsidP="00EA433E">
            <w:pPr>
              <w:ind w:firstLineChars="100" w:firstLine="210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1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次頁に処方箋を</w:t>
            </w:r>
            <w:r w:rsidRPr="00F95318">
              <w:rPr>
                <w:rFonts w:ascii="Arial" w:eastAsia="ＭＳ Ｐゴシック" w:hAnsi="Arial" w:cs="Arial"/>
                <w:szCs w:val="21"/>
              </w:rPr>
              <w:t>FAX</w:t>
            </w:r>
            <w:r w:rsidRPr="00F95318">
              <w:rPr>
                <w:rFonts w:ascii="Arial" w:eastAsia="ＭＳ Ｐゴシック" w:hAnsi="Arial" w:cs="Arial"/>
                <w:szCs w:val="21"/>
              </w:rPr>
              <w:t>いたします。</w:t>
            </w:r>
          </w:p>
          <w:p w14:paraId="4D3949CB" w14:textId="03FB1FCB" w:rsidR="003F07B9" w:rsidRPr="00F95318" w:rsidRDefault="003F07B9" w:rsidP="00EA433E">
            <w:pPr>
              <w:ind w:firstLineChars="100" w:firstLine="210"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3EC93F52" w14:textId="77777777" w:rsidR="00435B48" w:rsidRPr="00F95318" w:rsidRDefault="00435B4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98F00A2" w14:textId="77777777" w:rsidR="00153C98" w:rsidRPr="00F95318" w:rsidRDefault="00153C9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E182A82" w14:textId="77777777" w:rsidR="00153C98" w:rsidRPr="00F95318" w:rsidRDefault="00153C9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E001485" w14:textId="77777777" w:rsidR="00153C98" w:rsidRPr="00F95318" w:rsidRDefault="00153C9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2DF0FB5" w14:textId="35B16CD1" w:rsidR="00153C98" w:rsidRPr="00F95318" w:rsidRDefault="00153C9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F72D00" w:rsidRPr="00F95318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0203FE8B" w14:textId="5EA2F53A" w:rsidR="00CA63B0" w:rsidRPr="00F95318" w:rsidRDefault="00837DCF" w:rsidP="00CA63B0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★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残薬が生じた理由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(</w:t>
            </w:r>
            <w:r>
              <w:rPr>
                <w:rFonts w:ascii="Arial" w:eastAsia="ＭＳ Ｐゴシック" w:hAnsi="Arial" w:cs="Arial"/>
                <w:szCs w:val="21"/>
              </w:rPr>
              <w:t>複数選択可</w:t>
            </w:r>
            <w:r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6E48BB76" w14:textId="29FAAC84" w:rsidR="00CA63B0" w:rsidRPr="00F95318" w:rsidRDefault="006B0B9F" w:rsidP="00F95318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F95318">
              <w:rPr>
                <w:rFonts w:ascii="Arial" w:eastAsia="ＭＳ Ｐゴシック" w:hAnsi="Arial" w:cs="Arial"/>
                <w:szCs w:val="21"/>
              </w:rPr>
              <w:t>飲み忘れが積み重なった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新たに別の医薬品が処方された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飲む量や回数を間違っていた</w:t>
            </w:r>
          </w:p>
          <w:p w14:paraId="774C9B12" w14:textId="5E132DA8" w:rsidR="00CA63B0" w:rsidRPr="00F95318" w:rsidRDefault="006B0B9F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同じ医薬品が処方されていた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自分で判断し飲むのをやめた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 xml:space="preserve">理由：　　　　　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64A3ECED" w14:textId="77777777" w:rsidR="00837DCF" w:rsidRDefault="006B0B9F" w:rsidP="003B2FC9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60072E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処方日数が服用日数より多かった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3B2FC9"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20571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3B2FC9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外出・仕事で飲めなかった</w:t>
            </w:r>
          </w:p>
          <w:p w14:paraId="50E60663" w14:textId="79F0A60E" w:rsidR="00CA63B0" w:rsidRPr="00F95318" w:rsidRDefault="006B0B9F" w:rsidP="003B2FC9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その他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  <w:p w14:paraId="76714FFA" w14:textId="570DFEC8" w:rsidR="00CB104F" w:rsidRPr="00F95318" w:rsidRDefault="00837DCF" w:rsidP="00CA63B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★</w:t>
            </w:r>
            <w:r w:rsidR="00CB104F" w:rsidRPr="00F95318">
              <w:rPr>
                <w:rFonts w:ascii="Arial" w:eastAsia="ＭＳ Ｐゴシック" w:hAnsi="Arial" w:cs="Arial"/>
                <w:szCs w:val="21"/>
              </w:rPr>
              <w:t>残薬を回避するための対応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(</w:t>
            </w:r>
            <w:r w:rsidR="008C3521" w:rsidRPr="00F95318">
              <w:rPr>
                <w:rFonts w:ascii="Arial" w:eastAsia="ＭＳ Ｐゴシック" w:hAnsi="Arial" w:cs="Arial"/>
                <w:szCs w:val="21"/>
              </w:rPr>
              <w:t>必ず選択</w:t>
            </w:r>
            <w:r w:rsidR="00CF1A90" w:rsidRPr="00F95318">
              <w:rPr>
                <w:rFonts w:ascii="Arial" w:eastAsia="ＭＳ Ｐゴシック" w:hAnsi="Arial" w:cs="Arial"/>
                <w:szCs w:val="21"/>
              </w:rPr>
              <w:t>してください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)</w:t>
            </w:r>
          </w:p>
          <w:p w14:paraId="6187B625" w14:textId="5F5D9435" w:rsidR="00CA63B0" w:rsidRPr="00F95318" w:rsidRDefault="006B0B9F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適切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な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服薬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に向けて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意義や重要性について指導しました。</w:t>
            </w:r>
          </w:p>
          <w:p w14:paraId="2070F690" w14:textId="5657D449" w:rsidR="00053494" w:rsidRPr="00F95318" w:rsidRDefault="006B0B9F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0F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D4130F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その他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D4130F" w:rsidRPr="00F95318">
              <w:rPr>
                <w:rFonts w:ascii="Arial" w:eastAsia="ＭＳ Ｐゴシック" w:hAnsi="Arial" w:cs="Arial"/>
                <w:szCs w:val="21"/>
              </w:rPr>
              <w:t xml:space="preserve">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  <w:r w:rsidR="00D4130F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  <w:p w14:paraId="46D8DCF0" w14:textId="02C157F0" w:rsidR="00DB72E8" w:rsidRPr="00F95318" w:rsidRDefault="00837DCF" w:rsidP="00DB72E8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★</w:t>
            </w:r>
            <w:r w:rsidR="00DB72E8" w:rsidRPr="00F95318">
              <w:rPr>
                <w:rFonts w:ascii="Arial" w:eastAsia="ＭＳ Ｐゴシック" w:hAnsi="Arial" w:cs="Arial"/>
                <w:szCs w:val="21"/>
              </w:rPr>
              <w:t>医師への提案</w:t>
            </w:r>
          </w:p>
          <w:p w14:paraId="15B9CD5F" w14:textId="77777777" w:rsidR="00837DCF" w:rsidRDefault="006B0B9F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739B5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(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>変更</w:t>
            </w:r>
            <w:r w:rsidR="007B5E32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>or</w:t>
            </w:r>
            <w:r w:rsidR="007B5E32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中止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) 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>を提案します</w:t>
            </w:r>
            <w:r w:rsidR="00053494" w:rsidRPr="00F95318">
              <w:rPr>
                <w:rFonts w:ascii="Arial" w:eastAsia="ＭＳ Ｐゴシック" w:hAnsi="Arial" w:cs="Arial"/>
                <w:szCs w:val="21"/>
              </w:rPr>
              <w:t>。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(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>理由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/ </w:t>
            </w:r>
            <w:r w:rsidR="00053494" w:rsidRPr="00F95318">
              <w:rPr>
                <w:rFonts w:ascii="Arial" w:eastAsia="ＭＳ Ｐゴシック" w:hAnsi="Arial" w:cs="Arial"/>
                <w:szCs w:val="21"/>
              </w:rPr>
              <w:t>提案内容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>：</w:t>
            </w:r>
            <w:r w:rsidR="00053494" w:rsidRPr="00F95318">
              <w:rPr>
                <w:rFonts w:ascii="Arial" w:eastAsia="ＭＳ Ｐゴシック" w:hAnsi="Arial" w:cs="Arial"/>
                <w:szCs w:val="21"/>
              </w:rPr>
              <w:t xml:space="preserve">　　　　　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33FE7E37" w14:textId="1FFF419F" w:rsidR="00F72D00" w:rsidRPr="00F95318" w:rsidRDefault="006B0B9F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78446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739B5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その他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</w:tbl>
    <w:p w14:paraId="30816872" w14:textId="47144050" w:rsidR="00153B76" w:rsidRPr="00F95318" w:rsidRDefault="00B54B39" w:rsidP="00F72D00">
      <w:pPr>
        <w:ind w:right="210" w:firstLineChars="200" w:firstLine="420"/>
        <w:jc w:val="left"/>
        <w:rPr>
          <w:rFonts w:ascii="Arial" w:eastAsia="ＭＳ Ｐゴシック" w:hAnsi="Arial" w:cs="Arial"/>
          <w:color w:val="FF0000"/>
          <w:szCs w:val="21"/>
        </w:rPr>
      </w:pPr>
      <w:r w:rsidRPr="00F95318">
        <w:rPr>
          <w:rFonts w:ascii="Arial" w:eastAsia="ＭＳ Ｐゴシック" w:hAnsi="Arial" w:cs="Arial"/>
          <w:color w:val="FF0000"/>
          <w:szCs w:val="21"/>
        </w:rPr>
        <w:t>＜注意＞</w:t>
      </w:r>
      <w:r w:rsidRPr="00F95318">
        <w:rPr>
          <w:rFonts w:ascii="Arial" w:eastAsia="ＭＳ Ｐゴシック" w:hAnsi="Arial" w:cs="Arial"/>
          <w:color w:val="FF0000"/>
          <w:szCs w:val="21"/>
        </w:rPr>
        <w:t xml:space="preserve"> </w:t>
      </w:r>
      <w:r w:rsidR="00F72D00" w:rsidRPr="00F95318">
        <w:rPr>
          <w:rFonts w:ascii="Arial" w:eastAsia="ＭＳ Ｐゴシック" w:hAnsi="Arial" w:cs="Arial"/>
          <w:color w:val="FF0000"/>
          <w:szCs w:val="21"/>
        </w:rPr>
        <w:t xml:space="preserve"> </w:t>
      </w:r>
      <w:r w:rsidRPr="00F95318">
        <w:rPr>
          <w:rFonts w:ascii="Arial" w:eastAsia="ＭＳ Ｐゴシック" w:hAnsi="Arial" w:cs="Arial"/>
          <w:color w:val="FF0000"/>
          <w:szCs w:val="21"/>
        </w:rPr>
        <w:t>この</w:t>
      </w:r>
      <w:r w:rsidRPr="00F95318">
        <w:rPr>
          <w:rFonts w:ascii="Arial" w:eastAsia="ＭＳ Ｐゴシック" w:hAnsi="Arial" w:cs="Arial"/>
          <w:color w:val="FF0000"/>
          <w:szCs w:val="21"/>
        </w:rPr>
        <w:t>FAX</w:t>
      </w:r>
      <w:r w:rsidRPr="00F95318">
        <w:rPr>
          <w:rFonts w:ascii="Arial" w:eastAsia="ＭＳ Ｐゴシック" w:hAnsi="Arial" w:cs="Arial"/>
          <w:color w:val="FF0000"/>
          <w:szCs w:val="21"/>
        </w:rPr>
        <w:t>による伝達</w:t>
      </w:r>
      <w:r w:rsidR="00495B9A" w:rsidRPr="00F95318">
        <w:rPr>
          <w:rFonts w:ascii="Arial" w:eastAsia="ＭＳ Ｐゴシック" w:hAnsi="Arial" w:cs="Arial"/>
          <w:color w:val="FF0000"/>
          <w:szCs w:val="21"/>
        </w:rPr>
        <w:t>・情報提供</w:t>
      </w:r>
      <w:r w:rsidRPr="00F95318">
        <w:rPr>
          <w:rFonts w:ascii="Arial" w:eastAsia="ＭＳ Ｐゴシック" w:hAnsi="Arial" w:cs="Arial"/>
          <w:color w:val="FF0000"/>
          <w:szCs w:val="21"/>
        </w:rPr>
        <w:t>は、</w:t>
      </w:r>
      <w:r w:rsidRPr="00F95318">
        <w:rPr>
          <w:rFonts w:ascii="Arial" w:eastAsia="ＭＳ Ｐゴシック" w:hAnsi="Arial" w:cs="Arial"/>
          <w:b/>
          <w:color w:val="FF0000"/>
          <w:szCs w:val="21"/>
          <w:u w:val="single"/>
        </w:rPr>
        <w:t>疑義照会ではありません</w:t>
      </w:r>
      <w:r w:rsidRPr="00F95318">
        <w:rPr>
          <w:rFonts w:ascii="Arial" w:eastAsia="ＭＳ Ｐゴシック" w:hAnsi="Arial" w:cs="Arial"/>
          <w:color w:val="FF0000"/>
          <w:szCs w:val="21"/>
        </w:rPr>
        <w:t>。</w:t>
      </w:r>
    </w:p>
    <w:p w14:paraId="5E829AE3" w14:textId="7AB37BB2" w:rsidR="00B42311" w:rsidRPr="00B77A0C" w:rsidRDefault="00837DCF" w:rsidP="002713E9">
      <w:pPr>
        <w:ind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Arial" w:eastAsia="ＭＳ Ｐゴシック" w:hAnsi="Arial" w:cs="Arial" w:hint="eastAsia"/>
          <w:color w:val="FF0000"/>
          <w:kern w:val="0"/>
          <w:szCs w:val="21"/>
        </w:rPr>
        <w:t>(</w:t>
      </w:r>
      <w:r w:rsidR="00495B9A" w:rsidRPr="00F95318">
        <w:rPr>
          <w:rFonts w:ascii="Arial" w:eastAsia="ＭＳ Ｐゴシック" w:hAnsi="Arial" w:cs="Arial"/>
          <w:color w:val="FF0000"/>
          <w:kern w:val="0"/>
          <w:szCs w:val="21"/>
        </w:rPr>
        <w:t>注：この様式は</w:t>
      </w:r>
      <w:r>
        <w:rPr>
          <w:rFonts w:ascii="Arial" w:eastAsia="ＭＳ Ｐゴシック" w:hAnsi="Arial" w:cs="Arial"/>
          <w:color w:val="FF0000"/>
          <w:kern w:val="0"/>
          <w:szCs w:val="21"/>
        </w:rPr>
        <w:t>一例です。汎用されている他の様式をご使用いただいても結構です。</w:t>
      </w:r>
      <w:r>
        <w:rPr>
          <w:rFonts w:ascii="Arial" w:eastAsia="ＭＳ Ｐゴシック" w:hAnsi="Arial" w:cs="Arial"/>
          <w:color w:val="FF0000"/>
          <w:kern w:val="0"/>
          <w:szCs w:val="21"/>
        </w:rPr>
        <w:t>)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C036" w14:textId="77777777" w:rsidR="006B0B9F" w:rsidRDefault="006B0B9F" w:rsidP="000A061A">
      <w:r>
        <w:separator/>
      </w:r>
    </w:p>
  </w:endnote>
  <w:endnote w:type="continuationSeparator" w:id="0">
    <w:p w14:paraId="20055B98" w14:textId="77777777" w:rsidR="006B0B9F" w:rsidRDefault="006B0B9F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9661" w14:textId="77777777" w:rsidR="006B0B9F" w:rsidRDefault="006B0B9F" w:rsidP="000A061A">
      <w:r>
        <w:separator/>
      </w:r>
    </w:p>
  </w:footnote>
  <w:footnote w:type="continuationSeparator" w:id="0">
    <w:p w14:paraId="37CD6AE2" w14:textId="77777777" w:rsidR="006B0B9F" w:rsidRDefault="006B0B9F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2441D"/>
    <w:rsid w:val="0004317F"/>
    <w:rsid w:val="0005016B"/>
    <w:rsid w:val="00053494"/>
    <w:rsid w:val="00067DFA"/>
    <w:rsid w:val="00077903"/>
    <w:rsid w:val="000A061A"/>
    <w:rsid w:val="000A65A4"/>
    <w:rsid w:val="000B1A92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3E6B"/>
    <w:rsid w:val="001A7611"/>
    <w:rsid w:val="001B10DD"/>
    <w:rsid w:val="001C081D"/>
    <w:rsid w:val="001C55E8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3E9"/>
    <w:rsid w:val="002718D5"/>
    <w:rsid w:val="002823FC"/>
    <w:rsid w:val="002B4CA3"/>
    <w:rsid w:val="002B6FAF"/>
    <w:rsid w:val="002D0F3E"/>
    <w:rsid w:val="002D2390"/>
    <w:rsid w:val="002D3C4F"/>
    <w:rsid w:val="002D59D0"/>
    <w:rsid w:val="002F05CC"/>
    <w:rsid w:val="00306669"/>
    <w:rsid w:val="00324C60"/>
    <w:rsid w:val="00340BF3"/>
    <w:rsid w:val="003520D9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4A85"/>
    <w:rsid w:val="004815F9"/>
    <w:rsid w:val="00484DD4"/>
    <w:rsid w:val="00495B9A"/>
    <w:rsid w:val="004B7EBF"/>
    <w:rsid w:val="004D5D75"/>
    <w:rsid w:val="0050128B"/>
    <w:rsid w:val="005041F4"/>
    <w:rsid w:val="00517A37"/>
    <w:rsid w:val="0053611E"/>
    <w:rsid w:val="005513B3"/>
    <w:rsid w:val="00555603"/>
    <w:rsid w:val="00572E62"/>
    <w:rsid w:val="00573718"/>
    <w:rsid w:val="005862DD"/>
    <w:rsid w:val="00596BB7"/>
    <w:rsid w:val="005C24F6"/>
    <w:rsid w:val="005D6731"/>
    <w:rsid w:val="005E59E0"/>
    <w:rsid w:val="005F5135"/>
    <w:rsid w:val="0060072E"/>
    <w:rsid w:val="00633F17"/>
    <w:rsid w:val="00671428"/>
    <w:rsid w:val="00684ADC"/>
    <w:rsid w:val="0069423B"/>
    <w:rsid w:val="006B0B9F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8068A"/>
    <w:rsid w:val="007B2A58"/>
    <w:rsid w:val="007B5E32"/>
    <w:rsid w:val="007C2666"/>
    <w:rsid w:val="007C58DC"/>
    <w:rsid w:val="007C70E2"/>
    <w:rsid w:val="007D326F"/>
    <w:rsid w:val="007D4AC0"/>
    <w:rsid w:val="007F27EE"/>
    <w:rsid w:val="007F4385"/>
    <w:rsid w:val="00804244"/>
    <w:rsid w:val="00820F37"/>
    <w:rsid w:val="00826B1B"/>
    <w:rsid w:val="00834804"/>
    <w:rsid w:val="00837DCF"/>
    <w:rsid w:val="00852805"/>
    <w:rsid w:val="00877B1F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6927"/>
    <w:rsid w:val="0095337A"/>
    <w:rsid w:val="00971CF0"/>
    <w:rsid w:val="009748CC"/>
    <w:rsid w:val="0099758C"/>
    <w:rsid w:val="009A2AAB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05728"/>
    <w:rsid w:val="00B42311"/>
    <w:rsid w:val="00B54B39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E3FA6"/>
    <w:rsid w:val="00C00771"/>
    <w:rsid w:val="00C157D9"/>
    <w:rsid w:val="00C25402"/>
    <w:rsid w:val="00C300B0"/>
    <w:rsid w:val="00C62F28"/>
    <w:rsid w:val="00C8385D"/>
    <w:rsid w:val="00CA63B0"/>
    <w:rsid w:val="00CB104F"/>
    <w:rsid w:val="00CB175A"/>
    <w:rsid w:val="00CC0784"/>
    <w:rsid w:val="00CC398D"/>
    <w:rsid w:val="00CD2147"/>
    <w:rsid w:val="00CE6311"/>
    <w:rsid w:val="00CE6852"/>
    <w:rsid w:val="00CF1A90"/>
    <w:rsid w:val="00D0051A"/>
    <w:rsid w:val="00D022CE"/>
    <w:rsid w:val="00D149A5"/>
    <w:rsid w:val="00D25ABB"/>
    <w:rsid w:val="00D30058"/>
    <w:rsid w:val="00D33D14"/>
    <w:rsid w:val="00D4130F"/>
    <w:rsid w:val="00D461F1"/>
    <w:rsid w:val="00D70E8D"/>
    <w:rsid w:val="00D843B3"/>
    <w:rsid w:val="00DA5690"/>
    <w:rsid w:val="00DB72E8"/>
    <w:rsid w:val="00DC53DD"/>
    <w:rsid w:val="00DD35E8"/>
    <w:rsid w:val="00DD61E2"/>
    <w:rsid w:val="00DE64E7"/>
    <w:rsid w:val="00DF3E8B"/>
    <w:rsid w:val="00E41FF0"/>
    <w:rsid w:val="00E44244"/>
    <w:rsid w:val="00E5271E"/>
    <w:rsid w:val="00E55FB6"/>
    <w:rsid w:val="00E57CE7"/>
    <w:rsid w:val="00E91E7E"/>
    <w:rsid w:val="00E93DED"/>
    <w:rsid w:val="00E951F2"/>
    <w:rsid w:val="00EA433E"/>
    <w:rsid w:val="00EB036D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95318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4C6713DC-49A5-4E67-84ED-F17E68C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0EC1-6D76-49AE-B4D5-EA6FFD1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SATO</cp:lastModifiedBy>
  <cp:revision>8</cp:revision>
  <cp:lastPrinted>2023-02-20T09:10:00Z</cp:lastPrinted>
  <dcterms:created xsi:type="dcterms:W3CDTF">2023-02-08T08:13:00Z</dcterms:created>
  <dcterms:modified xsi:type="dcterms:W3CDTF">2023-03-04T00:01:00Z</dcterms:modified>
</cp:coreProperties>
</file>